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9232" w14:textId="77777777" w:rsidR="00005D45" w:rsidRDefault="00005D45" w:rsidP="00005D45">
      <w:pPr>
        <w:jc w:val="center"/>
        <w:rPr>
          <w:rFonts w:ascii="Book Antiqua" w:eastAsia="Constantia" w:hAnsi="Book Antiqua" w:cstheme="minorHAnsi"/>
          <w:i/>
          <w:iCs/>
          <w:color w:val="000000" w:themeColor="text1"/>
          <w:sz w:val="28"/>
          <w:szCs w:val="28"/>
        </w:rPr>
      </w:pPr>
      <w:r w:rsidRPr="00005D45">
        <w:rPr>
          <w:rFonts w:ascii="Book Antiqua" w:eastAsia="Constantia" w:hAnsi="Book Antiqua" w:cstheme="minorHAnsi"/>
          <w:i/>
          <w:iCs/>
          <w:color w:val="000000" w:themeColor="text1"/>
          <w:sz w:val="28"/>
          <w:szCs w:val="28"/>
        </w:rPr>
        <w:t xml:space="preserve">“Due cose non bastano mai: un buon calice di champagne </w:t>
      </w:r>
    </w:p>
    <w:p w14:paraId="113F523E" w14:textId="134352D8" w:rsidR="005E2D61" w:rsidRPr="00005D45" w:rsidRDefault="00005D45" w:rsidP="00005D45">
      <w:pPr>
        <w:jc w:val="center"/>
        <w:rPr>
          <w:rFonts w:ascii="Book Antiqua" w:eastAsia="Constantia" w:hAnsi="Book Antiqua" w:cstheme="minorHAnsi"/>
          <w:i/>
          <w:iCs/>
          <w:color w:val="000000" w:themeColor="text1"/>
          <w:sz w:val="28"/>
          <w:szCs w:val="28"/>
        </w:rPr>
      </w:pPr>
      <w:r w:rsidRPr="00005D45">
        <w:rPr>
          <w:rFonts w:ascii="Book Antiqua" w:eastAsia="Constantia" w:hAnsi="Book Antiqua" w:cstheme="minorHAnsi"/>
          <w:i/>
          <w:iCs/>
          <w:color w:val="000000" w:themeColor="text1"/>
          <w:sz w:val="28"/>
          <w:szCs w:val="28"/>
        </w:rPr>
        <w:t>e un buon calice di champagne”</w:t>
      </w:r>
      <w:r w:rsidR="002D7A5C">
        <w:rPr>
          <w:rFonts w:ascii="Book Antiqua" w:eastAsia="Constantia" w:hAnsi="Book Antiqua" w:cstheme="minorHAns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Book Antiqua" w:eastAsia="Constantia" w:hAnsi="Book Antiqua" w:cstheme="minorHAnsi"/>
          <w:i/>
          <w:iCs/>
          <w:color w:val="000000" w:themeColor="text1"/>
          <w:sz w:val="28"/>
          <w:szCs w:val="28"/>
        </w:rPr>
        <w:t>(</w:t>
      </w:r>
      <w:proofErr w:type="spellStart"/>
      <w:proofErr w:type="gramStart"/>
      <w:r>
        <w:rPr>
          <w:rFonts w:ascii="Book Antiqua" w:eastAsia="Constantia" w:hAnsi="Book Antiqua" w:cstheme="minorHAnsi"/>
          <w:i/>
          <w:iCs/>
          <w:color w:val="000000" w:themeColor="text1"/>
          <w:sz w:val="28"/>
          <w:szCs w:val="28"/>
        </w:rPr>
        <w:t>A.Massucco</w:t>
      </w:r>
      <w:proofErr w:type="spellEnd"/>
      <w:proofErr w:type="gramEnd"/>
      <w:r>
        <w:rPr>
          <w:rFonts w:ascii="Book Antiqua" w:eastAsia="Constantia" w:hAnsi="Book Antiqua" w:cstheme="minorHAnsi"/>
          <w:i/>
          <w:iCs/>
          <w:color w:val="000000" w:themeColor="text1"/>
          <w:sz w:val="28"/>
          <w:szCs w:val="28"/>
        </w:rPr>
        <w:t>)</w:t>
      </w:r>
    </w:p>
    <w:p w14:paraId="7AE41E57" w14:textId="77777777" w:rsidR="00005D45" w:rsidRDefault="00005D45" w:rsidP="005E2D61">
      <w:pPr>
        <w:spacing w:after="240"/>
        <w:jc w:val="both"/>
        <w:rPr>
          <w:rFonts w:asciiTheme="minorHAnsi" w:eastAsia="Constantia" w:hAnsiTheme="minorHAnsi" w:cstheme="minorHAnsi"/>
          <w:b/>
          <w:bCs/>
        </w:rPr>
      </w:pPr>
    </w:p>
    <w:p w14:paraId="6279D8DE" w14:textId="77777777" w:rsidR="002D7A5C" w:rsidRDefault="00CF5974" w:rsidP="00E01949">
      <w:pPr>
        <w:spacing w:after="240"/>
        <w:jc w:val="both"/>
        <w:rPr>
          <w:rFonts w:ascii="Book Antiqua" w:eastAsia="Constantia" w:hAnsi="Book Antiqua" w:cstheme="minorHAnsi"/>
          <w:color w:val="000000" w:themeColor="text1"/>
        </w:rPr>
      </w:pPr>
      <w:r w:rsidRPr="00005D45">
        <w:rPr>
          <w:rFonts w:ascii="Book Antiqua" w:eastAsia="Constantia" w:hAnsi="Book Antiqua" w:cstheme="minorHAnsi"/>
          <w:color w:val="000000" w:themeColor="text1"/>
        </w:rPr>
        <w:t xml:space="preserve">Alberto </w:t>
      </w:r>
      <w:proofErr w:type="spellStart"/>
      <w:r w:rsidRPr="00005D45">
        <w:rPr>
          <w:rFonts w:ascii="Book Antiqua" w:eastAsia="Constantia" w:hAnsi="Book Antiqua" w:cstheme="minorHAnsi"/>
          <w:color w:val="000000" w:themeColor="text1"/>
        </w:rPr>
        <w:t>Massucco</w:t>
      </w:r>
      <w:proofErr w:type="spellEnd"/>
      <w:r w:rsidRPr="00005D45">
        <w:rPr>
          <w:rFonts w:ascii="Book Antiqua" w:eastAsia="Constantia" w:hAnsi="Book Antiqua" w:cstheme="minorHAnsi"/>
          <w:color w:val="000000" w:themeColor="text1"/>
        </w:rPr>
        <w:t xml:space="preserve"> Champagne è </w:t>
      </w:r>
      <w:r w:rsidR="00E01949" w:rsidRPr="00005D45">
        <w:rPr>
          <w:rFonts w:ascii="Book Antiqua" w:eastAsia="Constantia" w:hAnsi="Book Antiqua" w:cstheme="minorHAnsi"/>
          <w:color w:val="000000" w:themeColor="text1"/>
        </w:rPr>
        <w:t>un’azienda, prima ancora che un’etichetta, s</w:t>
      </w:r>
      <w:r w:rsidR="005E2D61" w:rsidRPr="00005D45">
        <w:rPr>
          <w:rFonts w:ascii="Book Antiqua" w:eastAsia="Constantia" w:hAnsi="Book Antiqua" w:cstheme="minorHAnsi"/>
          <w:color w:val="000000" w:themeColor="text1"/>
        </w:rPr>
        <w:t>unto perfetto di</w:t>
      </w:r>
      <w:r w:rsidRPr="00005D45">
        <w:rPr>
          <w:rFonts w:ascii="Book Antiqua" w:eastAsia="Constantia" w:hAnsi="Book Antiqua" w:cstheme="minorHAnsi"/>
          <w:color w:val="000000" w:themeColor="text1"/>
        </w:rPr>
        <w:t xml:space="preserve"> una storia personale fatta </w:t>
      </w:r>
      <w:r w:rsidR="005E2D61" w:rsidRPr="00005D45">
        <w:rPr>
          <w:rFonts w:ascii="Book Antiqua" w:eastAsia="Constantia" w:hAnsi="Book Antiqua" w:cstheme="minorHAnsi"/>
          <w:color w:val="000000" w:themeColor="text1"/>
        </w:rPr>
        <w:t xml:space="preserve">di </w:t>
      </w:r>
      <w:r w:rsidRPr="00005D45">
        <w:rPr>
          <w:rFonts w:ascii="Book Antiqua" w:eastAsia="Constantia" w:hAnsi="Book Antiqua" w:cstheme="minorHAnsi"/>
          <w:color w:val="000000" w:themeColor="text1"/>
        </w:rPr>
        <w:t xml:space="preserve">passioni e </w:t>
      </w:r>
      <w:r w:rsidR="005E2D61" w:rsidRPr="00005D45">
        <w:rPr>
          <w:rFonts w:ascii="Book Antiqua" w:eastAsia="Constantia" w:hAnsi="Book Antiqua" w:cstheme="minorHAnsi"/>
          <w:color w:val="000000" w:themeColor="text1"/>
        </w:rPr>
        <w:t>amicizia</w:t>
      </w:r>
      <w:r w:rsidRPr="00005D45">
        <w:rPr>
          <w:rFonts w:ascii="Book Antiqua" w:eastAsia="Constantia" w:hAnsi="Book Antiqua" w:cstheme="minorHAnsi"/>
          <w:color w:val="000000" w:themeColor="text1"/>
        </w:rPr>
        <w:t xml:space="preserve">. </w:t>
      </w:r>
    </w:p>
    <w:p w14:paraId="460BD651" w14:textId="7280921D" w:rsidR="002D7A5C" w:rsidRDefault="00CF5974" w:rsidP="00E01949">
      <w:pPr>
        <w:spacing w:after="240"/>
        <w:jc w:val="both"/>
        <w:rPr>
          <w:rFonts w:ascii="Book Antiqua" w:eastAsia="Constantia" w:hAnsi="Book Antiqua" w:cstheme="minorHAnsi"/>
          <w:color w:val="000000" w:themeColor="text1"/>
        </w:rPr>
      </w:pPr>
      <w:r w:rsidRPr="00005D45">
        <w:rPr>
          <w:rFonts w:ascii="Book Antiqua" w:eastAsia="Constantia" w:hAnsi="Book Antiqua" w:cstheme="minorHAnsi"/>
          <w:color w:val="000000" w:themeColor="text1"/>
        </w:rPr>
        <w:t xml:space="preserve">La prima, quella per </w:t>
      </w:r>
      <w:r w:rsidR="005E2D61" w:rsidRPr="00005D45">
        <w:rPr>
          <w:rFonts w:ascii="Book Antiqua" w:eastAsia="Constantia" w:hAnsi="Book Antiqua" w:cstheme="minorHAnsi"/>
          <w:color w:val="000000" w:themeColor="text1"/>
        </w:rPr>
        <w:t>la Francia della</w:t>
      </w:r>
      <w:r w:rsidRPr="00005D45">
        <w:rPr>
          <w:rFonts w:ascii="Book Antiqua" w:eastAsia="Constantia" w:hAnsi="Book Antiqua" w:cstheme="minorHAnsi"/>
          <w:color w:val="000000" w:themeColor="text1"/>
        </w:rPr>
        <w:t xml:space="preserve"> </w:t>
      </w:r>
      <w:r w:rsidR="00416F8F">
        <w:rPr>
          <w:rFonts w:ascii="Book Antiqua" w:eastAsia="Constantia" w:hAnsi="Book Antiqua" w:cstheme="minorHAnsi"/>
          <w:color w:val="000000" w:themeColor="text1"/>
        </w:rPr>
        <w:t>C</w:t>
      </w:r>
      <w:r w:rsidRPr="00005D45">
        <w:rPr>
          <w:rFonts w:ascii="Book Antiqua" w:eastAsia="Constantia" w:hAnsi="Book Antiqua" w:cstheme="minorHAnsi"/>
          <w:color w:val="000000" w:themeColor="text1"/>
        </w:rPr>
        <w:t xml:space="preserve">hampagne, porta il fondatore, Alberto, a diventare importatore di </w:t>
      </w:r>
      <w:r w:rsidR="00E01949" w:rsidRPr="00005D45">
        <w:rPr>
          <w:rFonts w:ascii="Book Antiqua" w:eastAsia="Constantia" w:hAnsi="Book Antiqua" w:cstheme="minorHAnsi"/>
          <w:color w:val="000000" w:themeColor="text1"/>
        </w:rPr>
        <w:t>Maison</w:t>
      </w:r>
      <w:r w:rsidRPr="00005D45">
        <w:rPr>
          <w:rFonts w:ascii="Book Antiqua" w:eastAsia="Constantia" w:hAnsi="Book Antiqua" w:cstheme="minorHAnsi"/>
          <w:color w:val="000000" w:themeColor="text1"/>
        </w:rPr>
        <w:t xml:space="preserve"> indipendenti, </w:t>
      </w:r>
      <w:r w:rsidR="005E2D61" w:rsidRPr="00005D45">
        <w:rPr>
          <w:rFonts w:ascii="Book Antiqua" w:eastAsia="Constantia" w:hAnsi="Book Antiqua" w:cstheme="minorHAnsi"/>
          <w:color w:val="000000" w:themeColor="text1"/>
        </w:rPr>
        <w:t xml:space="preserve">frutto del lavoro lungimirante e appassionato di vignaioli </w:t>
      </w:r>
      <w:proofErr w:type="spellStart"/>
      <w:r w:rsidR="005E2D61" w:rsidRPr="00005D45">
        <w:rPr>
          <w:rFonts w:ascii="Book Antiqua" w:eastAsia="Constantia" w:hAnsi="Book Antiqua" w:cstheme="minorHAnsi"/>
          <w:i/>
          <w:color w:val="000000" w:themeColor="text1"/>
        </w:rPr>
        <w:t>Récoltant</w:t>
      </w:r>
      <w:proofErr w:type="spellEnd"/>
      <w:r w:rsidR="005E2D61" w:rsidRPr="00005D45">
        <w:rPr>
          <w:rFonts w:ascii="Book Antiqua" w:eastAsia="Constantia" w:hAnsi="Book Antiqua" w:cstheme="minorHAnsi"/>
          <w:i/>
          <w:color w:val="000000" w:themeColor="text1"/>
        </w:rPr>
        <w:t xml:space="preserve"> </w:t>
      </w:r>
      <w:proofErr w:type="spellStart"/>
      <w:r w:rsidR="005E2D61" w:rsidRPr="00005D45">
        <w:rPr>
          <w:rFonts w:ascii="Book Antiqua" w:eastAsia="Constantia" w:hAnsi="Book Antiqua" w:cstheme="minorHAnsi"/>
          <w:i/>
          <w:color w:val="000000" w:themeColor="text1"/>
        </w:rPr>
        <w:t>Manipulant</w:t>
      </w:r>
      <w:proofErr w:type="spellEnd"/>
      <w:r w:rsidR="005E2D61" w:rsidRPr="00005D45">
        <w:rPr>
          <w:rFonts w:ascii="Book Antiqua" w:eastAsia="Constantia" w:hAnsi="Book Antiqua" w:cstheme="minorHAnsi"/>
          <w:i/>
          <w:color w:val="000000" w:themeColor="text1"/>
        </w:rPr>
        <w:t xml:space="preserve">: </w:t>
      </w:r>
      <w:r w:rsidR="005E2D61" w:rsidRPr="00005D45">
        <w:rPr>
          <w:rFonts w:ascii="Book Antiqua" w:eastAsia="Constantia" w:hAnsi="Book Antiqua" w:cstheme="minorHAnsi"/>
          <w:color w:val="000000" w:themeColor="text1"/>
        </w:rPr>
        <w:t xml:space="preserve">sono </w:t>
      </w:r>
      <w:proofErr w:type="spellStart"/>
      <w:r w:rsidR="005E2D61" w:rsidRPr="00005D45">
        <w:rPr>
          <w:rFonts w:ascii="Book Antiqua" w:eastAsia="Constantia" w:hAnsi="Book Antiqua" w:cstheme="minorHAnsi"/>
          <w:b/>
          <w:color w:val="000000" w:themeColor="text1"/>
        </w:rPr>
        <w:t>Rochet-Bocart</w:t>
      </w:r>
      <w:proofErr w:type="spellEnd"/>
      <w:r w:rsidR="005E2D61" w:rsidRPr="00005D45">
        <w:rPr>
          <w:rFonts w:ascii="Book Antiqua" w:eastAsia="Constantia" w:hAnsi="Book Antiqua" w:cstheme="minorHAnsi"/>
          <w:b/>
          <w:color w:val="000000" w:themeColor="text1"/>
        </w:rPr>
        <w:t xml:space="preserve">, Jean-Philippe </w:t>
      </w:r>
      <w:proofErr w:type="spellStart"/>
      <w:r w:rsidR="005E2D61" w:rsidRPr="00005D45">
        <w:rPr>
          <w:rFonts w:ascii="Book Antiqua" w:eastAsia="Constantia" w:hAnsi="Book Antiqua" w:cstheme="minorHAnsi"/>
          <w:b/>
          <w:color w:val="000000" w:themeColor="text1"/>
        </w:rPr>
        <w:t>Trousset</w:t>
      </w:r>
      <w:proofErr w:type="spellEnd"/>
      <w:r w:rsidR="005E2D61" w:rsidRPr="00005D45">
        <w:rPr>
          <w:rFonts w:ascii="Book Antiqua" w:eastAsia="Constantia" w:hAnsi="Book Antiqua" w:cstheme="minorHAnsi"/>
          <w:color w:val="000000" w:themeColor="text1"/>
        </w:rPr>
        <w:t xml:space="preserve">, </w:t>
      </w:r>
      <w:r w:rsidR="005E2D61" w:rsidRPr="00005D45">
        <w:rPr>
          <w:rFonts w:ascii="Book Antiqua" w:eastAsia="Constantia" w:hAnsi="Book Antiqua" w:cstheme="minorHAnsi"/>
          <w:b/>
          <w:color w:val="000000" w:themeColor="text1"/>
        </w:rPr>
        <w:t>Gallois-</w:t>
      </w:r>
      <w:proofErr w:type="spellStart"/>
      <w:r w:rsidR="005E2D61" w:rsidRPr="00005D45">
        <w:rPr>
          <w:rFonts w:ascii="Book Antiqua" w:eastAsia="Constantia" w:hAnsi="Book Antiqua" w:cstheme="minorHAnsi"/>
          <w:b/>
          <w:color w:val="000000" w:themeColor="text1"/>
        </w:rPr>
        <w:t>Bouché</w:t>
      </w:r>
      <w:proofErr w:type="spellEnd"/>
      <w:r w:rsidR="005E2D61" w:rsidRPr="00005D45">
        <w:rPr>
          <w:rFonts w:ascii="Book Antiqua" w:eastAsia="Constantia" w:hAnsi="Book Antiqua" w:cstheme="minorHAnsi"/>
          <w:b/>
          <w:color w:val="000000" w:themeColor="text1"/>
        </w:rPr>
        <w:t xml:space="preserve"> e </w:t>
      </w:r>
      <w:proofErr w:type="spellStart"/>
      <w:r w:rsidR="005E2D61" w:rsidRPr="00005D45">
        <w:rPr>
          <w:rFonts w:ascii="Book Antiqua" w:eastAsia="Constantia" w:hAnsi="Book Antiqua" w:cstheme="minorHAnsi"/>
          <w:b/>
          <w:color w:val="000000" w:themeColor="text1"/>
        </w:rPr>
        <w:t>Bonnevie</w:t>
      </w:r>
      <w:proofErr w:type="spellEnd"/>
      <w:r w:rsidR="005E2D61" w:rsidRPr="00005D45">
        <w:rPr>
          <w:rFonts w:ascii="Book Antiqua" w:eastAsia="Constantia" w:hAnsi="Book Antiqua" w:cstheme="minorHAnsi"/>
          <w:b/>
          <w:color w:val="000000" w:themeColor="text1"/>
        </w:rPr>
        <w:t xml:space="preserve"> </w:t>
      </w:r>
      <w:proofErr w:type="spellStart"/>
      <w:r w:rsidR="005E2D61" w:rsidRPr="00005D45">
        <w:rPr>
          <w:rFonts w:ascii="Book Antiqua" w:eastAsia="Constantia" w:hAnsi="Book Antiqua" w:cstheme="minorHAnsi"/>
          <w:b/>
          <w:color w:val="000000" w:themeColor="text1"/>
        </w:rPr>
        <w:t>Bocart</w:t>
      </w:r>
      <w:proofErr w:type="spellEnd"/>
      <w:r w:rsidR="00883F01" w:rsidRPr="00005D45">
        <w:rPr>
          <w:rFonts w:ascii="Book Antiqua" w:eastAsia="Constantia" w:hAnsi="Book Antiqua" w:cstheme="minorHAnsi"/>
          <w:color w:val="000000" w:themeColor="text1"/>
        </w:rPr>
        <w:t xml:space="preserve">. </w:t>
      </w:r>
    </w:p>
    <w:p w14:paraId="5B5C20B2" w14:textId="7781B50E" w:rsidR="00E01949" w:rsidRPr="00005D45" w:rsidRDefault="00883F01" w:rsidP="00E01949">
      <w:pPr>
        <w:spacing w:after="240"/>
        <w:jc w:val="both"/>
        <w:rPr>
          <w:rFonts w:ascii="Book Antiqua" w:eastAsia="Constantia" w:hAnsi="Book Antiqua" w:cstheme="minorHAnsi"/>
          <w:color w:val="000000" w:themeColor="text1"/>
        </w:rPr>
      </w:pPr>
      <w:r w:rsidRPr="00005D45">
        <w:rPr>
          <w:rFonts w:ascii="Book Antiqua" w:eastAsia="Constantia" w:hAnsi="Book Antiqua" w:cstheme="minorHAnsi"/>
          <w:color w:val="000000" w:themeColor="text1"/>
        </w:rPr>
        <w:t>A queste, si aggiunge</w:t>
      </w:r>
      <w:r w:rsidR="005E2D61" w:rsidRPr="00005D45">
        <w:rPr>
          <w:rFonts w:ascii="Book Antiqua" w:eastAsia="Constantia" w:hAnsi="Book Antiqua" w:cstheme="minorHAnsi"/>
          <w:color w:val="000000" w:themeColor="text1"/>
        </w:rPr>
        <w:t xml:space="preserve"> il progetto de le </w:t>
      </w:r>
      <w:proofErr w:type="spellStart"/>
      <w:r w:rsidR="005E2D61" w:rsidRPr="00005D45">
        <w:rPr>
          <w:rFonts w:ascii="Book Antiqua" w:eastAsia="Constantia" w:hAnsi="Book Antiqua" w:cstheme="minorHAnsi"/>
          <w:b/>
          <w:color w:val="000000" w:themeColor="text1"/>
        </w:rPr>
        <w:t>Fa’Bulleuses</w:t>
      </w:r>
      <w:proofErr w:type="spellEnd"/>
      <w:r w:rsidR="005E2D61" w:rsidRPr="00005D45">
        <w:rPr>
          <w:rFonts w:ascii="Book Antiqua" w:eastAsia="Constantia" w:hAnsi="Book Antiqua" w:cstheme="minorHAnsi"/>
          <w:color w:val="000000" w:themeColor="text1"/>
        </w:rPr>
        <w:t xml:space="preserve">, sette </w:t>
      </w:r>
      <w:proofErr w:type="spellStart"/>
      <w:r w:rsidR="005E2D61" w:rsidRPr="00005D45">
        <w:rPr>
          <w:rFonts w:ascii="Book Antiqua" w:eastAsia="Constantia" w:hAnsi="Book Antiqua" w:cstheme="minorHAnsi"/>
          <w:i/>
          <w:color w:val="000000" w:themeColor="text1"/>
        </w:rPr>
        <w:t>jeunes</w:t>
      </w:r>
      <w:proofErr w:type="spellEnd"/>
      <w:r w:rsidR="005E2D61" w:rsidRPr="00005D45">
        <w:rPr>
          <w:rFonts w:ascii="Book Antiqua" w:eastAsia="Constantia" w:hAnsi="Book Antiqua" w:cstheme="minorHAnsi"/>
          <w:i/>
          <w:color w:val="000000" w:themeColor="text1"/>
        </w:rPr>
        <w:t xml:space="preserve"> </w:t>
      </w:r>
      <w:proofErr w:type="spellStart"/>
      <w:r w:rsidR="005E2D61" w:rsidRPr="00005D45">
        <w:rPr>
          <w:rFonts w:ascii="Book Antiqua" w:eastAsia="Constantia" w:hAnsi="Book Antiqua" w:cstheme="minorHAnsi"/>
          <w:i/>
          <w:color w:val="000000" w:themeColor="text1"/>
        </w:rPr>
        <w:t>filles</w:t>
      </w:r>
      <w:proofErr w:type="spellEnd"/>
      <w:r w:rsidR="005E2D61" w:rsidRPr="00005D45">
        <w:rPr>
          <w:rFonts w:ascii="Book Antiqua" w:eastAsia="Constantia" w:hAnsi="Book Antiqua" w:cstheme="minorHAnsi"/>
          <w:i/>
          <w:color w:val="000000" w:themeColor="text1"/>
        </w:rPr>
        <w:t>,</w:t>
      </w:r>
      <w:r w:rsidR="005E2D61" w:rsidRPr="00005D45">
        <w:rPr>
          <w:rFonts w:ascii="Book Antiqua" w:eastAsia="Constantia" w:hAnsi="Book Antiqua" w:cstheme="minorHAnsi"/>
          <w:color w:val="000000" w:themeColor="text1"/>
        </w:rPr>
        <w:t xml:space="preserve"> che nel 2015 </w:t>
      </w:r>
      <w:r w:rsidR="00E01949" w:rsidRPr="00005D45">
        <w:rPr>
          <w:rFonts w:ascii="Book Antiqua" w:eastAsia="Constantia" w:hAnsi="Book Antiqua" w:cstheme="minorHAnsi"/>
          <w:color w:val="000000" w:themeColor="text1"/>
        </w:rPr>
        <w:t xml:space="preserve">si uniscono per far conoscere i loro champagne, puntando l'attenzione su quello che vuol dire oggi essere donna e produttrice, con lo scopo di </w:t>
      </w:r>
      <w:r w:rsidRPr="00005D45">
        <w:rPr>
          <w:rFonts w:ascii="Book Antiqua" w:eastAsia="Constantia" w:hAnsi="Book Antiqua" w:cstheme="minorHAnsi"/>
          <w:color w:val="000000" w:themeColor="text1"/>
        </w:rPr>
        <w:t>raccogliere</w:t>
      </w:r>
      <w:r w:rsidR="00E01949" w:rsidRPr="00005D45">
        <w:rPr>
          <w:rFonts w:ascii="Book Antiqua" w:eastAsia="Constantia" w:hAnsi="Book Antiqua" w:cstheme="minorHAnsi"/>
          <w:color w:val="000000" w:themeColor="text1"/>
        </w:rPr>
        <w:t xml:space="preserve"> in una sola etichetta il territorio della Champagne. Ne nasce una produzione limitata di 644 bottiglie e 200 magnum, </w:t>
      </w:r>
      <w:proofErr w:type="spellStart"/>
      <w:r w:rsidR="00E01949" w:rsidRPr="002D7A5C">
        <w:rPr>
          <w:rFonts w:ascii="Book Antiqua" w:eastAsia="Constantia" w:hAnsi="Book Antiqua" w:cstheme="minorHAnsi"/>
          <w:b/>
          <w:bCs/>
          <w:color w:val="000000" w:themeColor="text1"/>
        </w:rPr>
        <w:t>Isos</w:t>
      </w:r>
      <w:proofErr w:type="spellEnd"/>
      <w:r w:rsidR="00E01949" w:rsidRPr="00005D45">
        <w:rPr>
          <w:rFonts w:ascii="Book Antiqua" w:eastAsia="Constantia" w:hAnsi="Book Antiqua" w:cstheme="minorHAnsi"/>
          <w:color w:val="000000" w:themeColor="text1"/>
        </w:rPr>
        <w:t xml:space="preserve">, che Alberto </w:t>
      </w:r>
      <w:proofErr w:type="spellStart"/>
      <w:r w:rsidR="00E01949" w:rsidRPr="00005D45">
        <w:rPr>
          <w:rFonts w:ascii="Book Antiqua" w:eastAsia="Constantia" w:hAnsi="Book Antiqua" w:cstheme="minorHAnsi"/>
          <w:color w:val="000000" w:themeColor="text1"/>
        </w:rPr>
        <w:t>Massucco</w:t>
      </w:r>
      <w:proofErr w:type="spellEnd"/>
      <w:r w:rsidR="00E01949" w:rsidRPr="00005D45">
        <w:rPr>
          <w:rFonts w:ascii="Book Antiqua" w:eastAsia="Constantia" w:hAnsi="Book Antiqua" w:cstheme="minorHAnsi"/>
          <w:color w:val="000000" w:themeColor="text1"/>
        </w:rPr>
        <w:t xml:space="preserve"> Champagne importa in esclusiva.</w:t>
      </w:r>
    </w:p>
    <w:p w14:paraId="6E48E478" w14:textId="656D5DD6" w:rsidR="00883F01" w:rsidRPr="00005D45" w:rsidRDefault="00883F01" w:rsidP="00883F01">
      <w:pPr>
        <w:spacing w:after="240"/>
        <w:jc w:val="both"/>
        <w:rPr>
          <w:rFonts w:ascii="Book Antiqua" w:eastAsia="Constantia" w:hAnsi="Book Antiqua" w:cstheme="minorHAnsi"/>
        </w:rPr>
      </w:pPr>
      <w:r w:rsidRPr="00005D45">
        <w:rPr>
          <w:rFonts w:ascii="Book Antiqua" w:eastAsia="Constantia" w:hAnsi="Book Antiqua" w:cstheme="minorHAnsi"/>
          <w:color w:val="000000" w:themeColor="text1"/>
        </w:rPr>
        <w:t xml:space="preserve">Ma è un incontro, quello con il </w:t>
      </w:r>
      <w:proofErr w:type="spellStart"/>
      <w:r w:rsidRPr="00005D45">
        <w:rPr>
          <w:rFonts w:ascii="Book Antiqua" w:eastAsia="Constantia" w:hAnsi="Book Antiqua" w:cstheme="minorHAnsi"/>
          <w:color w:val="000000" w:themeColor="text1"/>
        </w:rPr>
        <w:t>vigneron</w:t>
      </w:r>
      <w:proofErr w:type="spellEnd"/>
      <w:r w:rsidRPr="00005D45">
        <w:rPr>
          <w:rFonts w:ascii="Book Antiqua" w:eastAsia="Constantia" w:hAnsi="Book Antiqua" w:cstheme="minorHAnsi"/>
          <w:color w:val="000000" w:themeColor="text1"/>
        </w:rPr>
        <w:t xml:space="preserve"> </w:t>
      </w:r>
      <w:proofErr w:type="spellStart"/>
      <w:r w:rsidRPr="00005D45">
        <w:rPr>
          <w:rFonts w:ascii="Book Antiqua" w:eastAsia="Constantia" w:hAnsi="Book Antiqua" w:cstheme="minorHAnsi"/>
          <w:color w:val="000000" w:themeColor="text1"/>
        </w:rPr>
        <w:t>Erick</w:t>
      </w:r>
      <w:proofErr w:type="spellEnd"/>
      <w:r w:rsidRPr="00005D45">
        <w:rPr>
          <w:rFonts w:ascii="Book Antiqua" w:eastAsia="Constantia" w:hAnsi="Book Antiqua" w:cstheme="minorHAnsi"/>
          <w:color w:val="000000" w:themeColor="text1"/>
        </w:rPr>
        <w:t xml:space="preserve"> De Sousa, riconosciuto come uno dei migliori e stimati produttori di champagne che trasforma la passione di Alberto </w:t>
      </w:r>
      <w:proofErr w:type="spellStart"/>
      <w:r w:rsidRPr="00005D45">
        <w:rPr>
          <w:rFonts w:ascii="Book Antiqua" w:eastAsia="Constantia" w:hAnsi="Book Antiqua" w:cstheme="minorHAnsi"/>
          <w:color w:val="000000" w:themeColor="text1"/>
        </w:rPr>
        <w:t>Massucco</w:t>
      </w:r>
      <w:proofErr w:type="spellEnd"/>
      <w:r w:rsidRPr="00005D45">
        <w:rPr>
          <w:rFonts w:ascii="Book Antiqua" w:eastAsia="Constantia" w:hAnsi="Book Antiqua" w:cstheme="minorHAnsi"/>
          <w:color w:val="000000" w:themeColor="text1"/>
        </w:rPr>
        <w:t xml:space="preserve"> in un’etichetta dal gusto italiano e dalla tradizione francese. </w:t>
      </w:r>
      <w:r w:rsidRPr="00005D45">
        <w:rPr>
          <w:rFonts w:ascii="Book Antiqua" w:eastAsia="Constantia" w:hAnsi="Book Antiqua" w:cstheme="minorHAnsi"/>
        </w:rPr>
        <w:t xml:space="preserve"> </w:t>
      </w:r>
    </w:p>
    <w:p w14:paraId="33C214CC" w14:textId="3F454EB9" w:rsidR="00883F01" w:rsidRPr="00005D45" w:rsidRDefault="00883F01" w:rsidP="00883F01">
      <w:pPr>
        <w:spacing w:after="240"/>
        <w:jc w:val="both"/>
        <w:rPr>
          <w:rFonts w:ascii="Book Antiqua" w:eastAsia="Constantia" w:hAnsi="Book Antiqua" w:cstheme="minorHAnsi"/>
          <w:color w:val="000000" w:themeColor="text1"/>
        </w:rPr>
      </w:pPr>
      <w:r w:rsidRPr="00005D45">
        <w:rPr>
          <w:rFonts w:ascii="Book Antiqua" w:eastAsia="Constantia" w:hAnsi="Book Antiqua" w:cstheme="minorHAnsi"/>
          <w:color w:val="000000" w:themeColor="text1"/>
        </w:rPr>
        <w:t xml:space="preserve">L’amicizia è alchimia: prima </w:t>
      </w:r>
      <w:proofErr w:type="spellStart"/>
      <w:r w:rsidRPr="00E127EA">
        <w:rPr>
          <w:rFonts w:ascii="Book Antiqua" w:eastAsia="Constantia" w:hAnsi="Book Antiqua" w:cstheme="minorHAnsi"/>
          <w:color w:val="000000" w:themeColor="text1"/>
        </w:rPr>
        <w:t>Eri</w:t>
      </w:r>
      <w:r w:rsidR="00253654" w:rsidRPr="00E127EA">
        <w:rPr>
          <w:rFonts w:ascii="Book Antiqua" w:eastAsia="Constantia" w:hAnsi="Book Antiqua" w:cstheme="minorHAnsi"/>
          <w:color w:val="000000" w:themeColor="text1"/>
        </w:rPr>
        <w:t>c</w:t>
      </w:r>
      <w:r w:rsidRPr="00E127EA">
        <w:rPr>
          <w:rFonts w:ascii="Book Antiqua" w:eastAsia="Constantia" w:hAnsi="Book Antiqua" w:cstheme="minorHAnsi"/>
          <w:color w:val="000000" w:themeColor="text1"/>
        </w:rPr>
        <w:t>k</w:t>
      </w:r>
      <w:proofErr w:type="spellEnd"/>
      <w:r w:rsidRPr="00005D45">
        <w:rPr>
          <w:rFonts w:ascii="Book Antiqua" w:eastAsia="Constantia" w:hAnsi="Book Antiqua" w:cstheme="minorHAnsi"/>
          <w:color w:val="000000" w:themeColor="text1"/>
        </w:rPr>
        <w:t>, poi i figli, trasformano le idee e i gusti di Alberto, l’uomo, nei suoi champagne.</w:t>
      </w:r>
    </w:p>
    <w:p w14:paraId="37A4A5D5" w14:textId="6AFDAC18" w:rsidR="00883F01" w:rsidRDefault="00883F01" w:rsidP="00883F01">
      <w:pPr>
        <w:spacing w:before="240" w:after="240" w:line="276" w:lineRule="auto"/>
        <w:jc w:val="both"/>
        <w:rPr>
          <w:rFonts w:ascii="Book Antiqua" w:eastAsia="Constantia" w:hAnsi="Book Antiqua" w:cstheme="minorHAnsi"/>
          <w:color w:val="000000" w:themeColor="text1"/>
        </w:rPr>
      </w:pPr>
      <w:r w:rsidRPr="00005D45">
        <w:rPr>
          <w:rFonts w:ascii="Book Antiqua" w:eastAsia="Constantia" w:hAnsi="Book Antiqua" w:cstheme="minorHAnsi"/>
          <w:color w:val="000000" w:themeColor="text1"/>
        </w:rPr>
        <w:t xml:space="preserve">L’avventura comincia nel 2018. Alberto </w:t>
      </w:r>
      <w:proofErr w:type="spellStart"/>
      <w:r w:rsidRPr="00005D45">
        <w:rPr>
          <w:rFonts w:ascii="Book Antiqua" w:eastAsia="Constantia" w:hAnsi="Book Antiqua" w:cstheme="minorHAnsi"/>
          <w:color w:val="000000" w:themeColor="text1"/>
        </w:rPr>
        <w:t>Massucco</w:t>
      </w:r>
      <w:proofErr w:type="spellEnd"/>
      <w:r w:rsidRPr="00005D45">
        <w:rPr>
          <w:rFonts w:ascii="Book Antiqua" w:eastAsia="Constantia" w:hAnsi="Book Antiqua" w:cstheme="minorHAnsi"/>
          <w:color w:val="000000" w:themeColor="text1"/>
        </w:rPr>
        <w:t xml:space="preserve"> Champagne è</w:t>
      </w:r>
      <w:r w:rsidR="002D7A5C">
        <w:rPr>
          <w:rFonts w:ascii="Book Antiqua" w:eastAsia="Constantia" w:hAnsi="Book Antiqua" w:cstheme="minorHAnsi"/>
          <w:color w:val="000000" w:themeColor="text1"/>
        </w:rPr>
        <w:t>, ad oggi,</w:t>
      </w:r>
      <w:r w:rsidRPr="00005D45">
        <w:rPr>
          <w:rFonts w:ascii="Book Antiqua" w:eastAsia="Constantia" w:hAnsi="Book Antiqua" w:cstheme="minorHAnsi"/>
          <w:color w:val="000000" w:themeColor="text1"/>
        </w:rPr>
        <w:t xml:space="preserve"> la prima e unica azienda italiana proprietaria di vigneti nel territorio e registrata come “produttore” di champagne.</w:t>
      </w:r>
    </w:p>
    <w:p w14:paraId="0696B717" w14:textId="3FCC78A7" w:rsidR="002D7A5C" w:rsidRPr="00005D45" w:rsidRDefault="002D7A5C" w:rsidP="002D7A5C">
      <w:pPr>
        <w:spacing w:before="240" w:after="240" w:line="276" w:lineRule="auto"/>
        <w:jc w:val="center"/>
        <w:rPr>
          <w:rFonts w:ascii="Book Antiqua" w:eastAsia="Constantia" w:hAnsi="Book Antiqua" w:cstheme="minorHAnsi"/>
          <w:color w:val="000000" w:themeColor="text1"/>
        </w:rPr>
      </w:pPr>
      <w:r>
        <w:rPr>
          <w:rFonts w:ascii="Book Antiqua" w:eastAsia="Constantia" w:hAnsi="Book Antiqua" w:cstheme="minorHAnsi"/>
          <w:color w:val="000000" w:themeColor="text1"/>
        </w:rPr>
        <w:t>--------------------------------------------------------------------------------</w:t>
      </w:r>
    </w:p>
    <w:p w14:paraId="52BD3F99" w14:textId="5639389A" w:rsidR="00005D45" w:rsidRPr="002D7A5C" w:rsidRDefault="00005D45" w:rsidP="00883F01">
      <w:pPr>
        <w:spacing w:before="240" w:after="240" w:line="276" w:lineRule="auto"/>
        <w:jc w:val="both"/>
        <w:rPr>
          <w:rFonts w:ascii="Book Antiqua" w:eastAsia="Constantia" w:hAnsi="Book Antiqua" w:cstheme="minorHAnsi"/>
          <w:i/>
          <w:iCs/>
          <w:color w:val="000000" w:themeColor="text1"/>
        </w:rPr>
      </w:pPr>
      <w:r w:rsidRPr="002D7A5C">
        <w:rPr>
          <w:rFonts w:ascii="Book Antiqua" w:eastAsia="Constantia" w:hAnsi="Book Antiqua" w:cstheme="minorHAnsi"/>
          <w:i/>
          <w:iCs/>
          <w:color w:val="000000" w:themeColor="text1"/>
        </w:rPr>
        <w:t>LE ETICHETTE</w:t>
      </w:r>
      <w:r w:rsidR="002D7A5C">
        <w:rPr>
          <w:rFonts w:ascii="Book Antiqua" w:eastAsia="Constantia" w:hAnsi="Book Antiqua" w:cstheme="minorHAnsi"/>
          <w:i/>
          <w:iCs/>
          <w:color w:val="000000" w:themeColor="text1"/>
        </w:rPr>
        <w:t>:</w:t>
      </w:r>
    </w:p>
    <w:p w14:paraId="33F0ABFA" w14:textId="282CF502" w:rsidR="002D7A5C" w:rsidRPr="00416F8F" w:rsidRDefault="00005D45" w:rsidP="00005D45">
      <w:pPr>
        <w:spacing w:before="240" w:after="240" w:line="276" w:lineRule="auto"/>
        <w:jc w:val="both"/>
        <w:rPr>
          <w:rFonts w:ascii="Book Antiqua" w:eastAsia="Constantia" w:hAnsi="Book Antiqua" w:cstheme="minorHAnsi"/>
        </w:rPr>
      </w:pPr>
      <w:r w:rsidRPr="00416F8F">
        <w:rPr>
          <w:rFonts w:ascii="Book Antiqua" w:eastAsia="Constantia" w:hAnsi="Book Antiqua" w:cstheme="minorHAnsi"/>
          <w:b/>
        </w:rPr>
        <w:t>AMC 00</w:t>
      </w:r>
      <w:r w:rsidRPr="00416F8F">
        <w:rPr>
          <w:rFonts w:ascii="Book Antiqua" w:eastAsia="Constantia" w:hAnsi="Book Antiqua" w:cstheme="minorHAnsi"/>
        </w:rPr>
        <w:t xml:space="preserve"> 50% Chardonnay, 30% Pinot Noir e 20% Meunier, nature</w:t>
      </w:r>
      <w:r w:rsidR="002D7A5C" w:rsidRPr="00416F8F">
        <w:rPr>
          <w:rFonts w:ascii="Book Antiqua" w:eastAsia="Constantia" w:hAnsi="Book Antiqua" w:cstheme="minorHAnsi"/>
        </w:rPr>
        <w:t>.</w:t>
      </w:r>
    </w:p>
    <w:p w14:paraId="22744BD3" w14:textId="77777777" w:rsidR="002D7A5C" w:rsidRDefault="00005D45" w:rsidP="00005D45">
      <w:pPr>
        <w:spacing w:before="240" w:after="240" w:line="276" w:lineRule="auto"/>
        <w:jc w:val="both"/>
        <w:rPr>
          <w:rFonts w:ascii="Book Antiqua" w:eastAsia="Constantia" w:hAnsi="Book Antiqua" w:cstheme="minorHAnsi"/>
        </w:rPr>
      </w:pPr>
      <w:r w:rsidRPr="002D7A5C">
        <w:rPr>
          <w:rFonts w:ascii="Book Antiqua" w:eastAsia="Constantia" w:hAnsi="Book Antiqua" w:cstheme="minorHAnsi"/>
          <w:b/>
        </w:rPr>
        <w:t>AMC 02</w:t>
      </w:r>
      <w:r w:rsidRPr="002D7A5C">
        <w:rPr>
          <w:rFonts w:ascii="Book Antiqua" w:eastAsia="Constantia" w:hAnsi="Book Antiqua" w:cstheme="minorHAnsi"/>
        </w:rPr>
        <w:t xml:space="preserve"> 50% Chardonnay, 30% Pinot Noir e 20% Meunier, </w:t>
      </w:r>
      <w:r w:rsidR="002D7A5C" w:rsidRPr="00005D45">
        <w:rPr>
          <w:rFonts w:ascii="Book Antiqua" w:eastAsia="Constantia" w:hAnsi="Book Antiqua" w:cstheme="minorHAnsi"/>
        </w:rPr>
        <w:t xml:space="preserve">dosato a 2g/l. </w:t>
      </w:r>
    </w:p>
    <w:p w14:paraId="7ABAFEEA" w14:textId="26B5FE44" w:rsidR="002D7A5C" w:rsidRDefault="00005D45" w:rsidP="00005D45">
      <w:pPr>
        <w:spacing w:before="240" w:after="240" w:line="276" w:lineRule="auto"/>
        <w:jc w:val="both"/>
        <w:rPr>
          <w:rFonts w:ascii="Book Antiqua" w:hAnsi="Book Antiqua" w:cstheme="minorHAnsi"/>
        </w:rPr>
      </w:pPr>
      <w:r w:rsidRPr="00005D45">
        <w:rPr>
          <w:rFonts w:ascii="Book Antiqua" w:hAnsi="Book Antiqua" w:cstheme="minorHAnsi"/>
          <w:b/>
          <w:bCs/>
        </w:rPr>
        <w:t xml:space="preserve">Alberto </w:t>
      </w:r>
      <w:proofErr w:type="spellStart"/>
      <w:r w:rsidRPr="00005D45">
        <w:rPr>
          <w:rFonts w:ascii="Book Antiqua" w:hAnsi="Book Antiqua" w:cstheme="minorHAnsi"/>
          <w:b/>
          <w:bCs/>
        </w:rPr>
        <w:t>Massucco</w:t>
      </w:r>
      <w:proofErr w:type="spellEnd"/>
      <w:r w:rsidRPr="00005D45">
        <w:rPr>
          <w:rFonts w:ascii="Book Antiqua" w:hAnsi="Book Antiqua" w:cstheme="minorHAnsi"/>
          <w:b/>
          <w:bCs/>
        </w:rPr>
        <w:t xml:space="preserve"> Champagne Grand Cru</w:t>
      </w:r>
      <w:r w:rsidRPr="00005D45">
        <w:rPr>
          <w:rFonts w:ascii="Book Antiqua" w:hAnsi="Book Antiqua" w:cstheme="minorHAnsi"/>
        </w:rPr>
        <w:t>, 100% Chardonnay, creato con la prima vendemmi</w:t>
      </w:r>
      <w:r w:rsidR="002D7A5C">
        <w:rPr>
          <w:rFonts w:ascii="Book Antiqua" w:hAnsi="Book Antiqua" w:cstheme="minorHAnsi"/>
        </w:rPr>
        <w:t>a</w:t>
      </w:r>
      <w:r w:rsidRPr="00005D45">
        <w:rPr>
          <w:rFonts w:ascii="Book Antiqua" w:hAnsi="Book Antiqua" w:cstheme="minorHAnsi"/>
        </w:rPr>
        <w:t xml:space="preserve"> 2018, Blanc de </w:t>
      </w:r>
      <w:proofErr w:type="spellStart"/>
      <w:r w:rsidRPr="00005D45">
        <w:rPr>
          <w:rFonts w:ascii="Book Antiqua" w:hAnsi="Book Antiqua" w:cstheme="minorHAnsi"/>
        </w:rPr>
        <w:t>Blancs</w:t>
      </w:r>
      <w:proofErr w:type="spellEnd"/>
      <w:r w:rsidR="00E127EA">
        <w:rPr>
          <w:rFonts w:ascii="Book Antiqua" w:hAnsi="Book Antiqua" w:cstheme="minorHAnsi"/>
        </w:rPr>
        <w:t>.</w:t>
      </w:r>
    </w:p>
    <w:p w14:paraId="14A8C27F" w14:textId="44A279F1" w:rsidR="002D7A5C" w:rsidRPr="002D7A5C" w:rsidRDefault="002D7A5C" w:rsidP="002D7A5C">
      <w:pPr>
        <w:spacing w:before="240" w:after="240" w:line="276" w:lineRule="auto"/>
        <w:jc w:val="both"/>
        <w:rPr>
          <w:rFonts w:ascii="Book Antiqua" w:eastAsia="Constantia" w:hAnsi="Book Antiqua" w:cstheme="minorHAnsi"/>
          <w:bCs/>
        </w:rPr>
      </w:pPr>
      <w:proofErr w:type="spellStart"/>
      <w:r w:rsidRPr="00005D45">
        <w:rPr>
          <w:rFonts w:ascii="Book Antiqua" w:eastAsia="Constantia" w:hAnsi="Book Antiqua" w:cstheme="minorHAnsi"/>
          <w:b/>
        </w:rPr>
        <w:lastRenderedPageBreak/>
        <w:t>Mon</w:t>
      </w:r>
      <w:proofErr w:type="spellEnd"/>
      <w:r w:rsidRPr="00005D45">
        <w:rPr>
          <w:rFonts w:ascii="Book Antiqua" w:eastAsia="Constantia" w:hAnsi="Book Antiqua" w:cstheme="minorHAnsi"/>
          <w:b/>
        </w:rPr>
        <w:t xml:space="preserve"> </w:t>
      </w:r>
      <w:proofErr w:type="spellStart"/>
      <w:r w:rsidRPr="00005D45">
        <w:rPr>
          <w:rFonts w:ascii="Book Antiqua" w:eastAsia="Constantia" w:hAnsi="Book Antiqua" w:cstheme="minorHAnsi"/>
          <w:b/>
        </w:rPr>
        <w:t>idée</w:t>
      </w:r>
      <w:proofErr w:type="spellEnd"/>
      <w:r w:rsidRPr="00005D45">
        <w:rPr>
          <w:rFonts w:ascii="Book Antiqua" w:eastAsia="Constantia" w:hAnsi="Book Antiqua" w:cstheme="minorHAnsi"/>
          <w:b/>
        </w:rPr>
        <w:t xml:space="preserve"> de </w:t>
      </w:r>
      <w:proofErr w:type="spellStart"/>
      <w:r w:rsidRPr="00005D45">
        <w:rPr>
          <w:rFonts w:ascii="Book Antiqua" w:eastAsia="Constantia" w:hAnsi="Book Antiqua" w:cstheme="minorHAnsi"/>
          <w:b/>
        </w:rPr>
        <w:t>Cramant</w:t>
      </w:r>
      <w:proofErr w:type="spellEnd"/>
      <w:r w:rsidRPr="00005D45">
        <w:rPr>
          <w:rFonts w:ascii="Book Antiqua" w:eastAsia="Constantia" w:hAnsi="Book Antiqua" w:cstheme="minorHAnsi"/>
        </w:rPr>
        <w:t xml:space="preserve">”, cuvée con tiratura limitata a sole </w:t>
      </w:r>
      <w:r w:rsidRPr="00005D45">
        <w:rPr>
          <w:rFonts w:ascii="Book Antiqua" w:eastAsia="Constantia" w:hAnsi="Book Antiqua" w:cstheme="minorHAnsi"/>
          <w:b/>
        </w:rPr>
        <w:t>500 bottiglie,</w:t>
      </w:r>
      <w:r w:rsidRPr="00005D45">
        <w:rPr>
          <w:rFonts w:ascii="Book Antiqua" w:eastAsia="Constantia" w:hAnsi="Book Antiqua" w:cstheme="minorHAnsi"/>
        </w:rPr>
        <w:t xml:space="preserve"> </w:t>
      </w:r>
      <w:r w:rsidRPr="00005D45">
        <w:rPr>
          <w:rFonts w:ascii="Book Antiqua" w:eastAsia="Constantia" w:hAnsi="Book Antiqua" w:cstheme="minorHAnsi"/>
          <w:b/>
        </w:rPr>
        <w:t>rigorosamente numerate</w:t>
      </w:r>
      <w:r>
        <w:rPr>
          <w:rFonts w:ascii="Book Antiqua" w:eastAsia="Constantia" w:hAnsi="Book Antiqua" w:cstheme="minorHAnsi"/>
          <w:b/>
        </w:rPr>
        <w:t xml:space="preserve">, </w:t>
      </w:r>
      <w:r>
        <w:rPr>
          <w:rFonts w:ascii="Book Antiqua" w:eastAsia="Constantia" w:hAnsi="Book Antiqua" w:cstheme="minorHAnsi"/>
        </w:rPr>
        <w:t>frutto della</w:t>
      </w:r>
      <w:r w:rsidRPr="00005D45">
        <w:rPr>
          <w:rFonts w:ascii="Book Antiqua" w:eastAsia="Constantia" w:hAnsi="Book Antiqua" w:cstheme="minorHAnsi"/>
        </w:rPr>
        <w:t xml:space="preserve"> strepitosa annata 2018 </w:t>
      </w:r>
      <w:r>
        <w:rPr>
          <w:rFonts w:ascii="Book Antiqua" w:eastAsia="Constantia" w:hAnsi="Book Antiqua" w:cstheme="minorHAnsi"/>
        </w:rPr>
        <w:t>del</w:t>
      </w:r>
      <w:r w:rsidRPr="00005D45">
        <w:rPr>
          <w:rFonts w:ascii="Book Antiqua" w:eastAsia="Constantia" w:hAnsi="Book Antiqua" w:cstheme="minorHAnsi"/>
        </w:rPr>
        <w:t xml:space="preserve">le vigne di </w:t>
      </w:r>
      <w:proofErr w:type="spellStart"/>
      <w:r w:rsidRPr="002D7A5C">
        <w:rPr>
          <w:rFonts w:ascii="Book Antiqua" w:eastAsia="Constantia" w:hAnsi="Book Antiqua" w:cstheme="minorHAnsi"/>
          <w:bCs/>
        </w:rPr>
        <w:t>Cramant</w:t>
      </w:r>
      <w:proofErr w:type="spellEnd"/>
      <w:r w:rsidRPr="002D7A5C">
        <w:rPr>
          <w:rFonts w:ascii="Book Antiqua" w:eastAsia="Constantia" w:hAnsi="Book Antiqua" w:cstheme="minorHAnsi"/>
          <w:bCs/>
        </w:rPr>
        <w:t xml:space="preserve">, villaggio Grand Cru della </w:t>
      </w:r>
      <w:proofErr w:type="spellStart"/>
      <w:r w:rsidRPr="002D7A5C">
        <w:rPr>
          <w:rFonts w:ascii="Book Antiqua" w:eastAsia="Constantia" w:hAnsi="Book Antiqua" w:cstheme="minorHAnsi"/>
          <w:bCs/>
        </w:rPr>
        <w:t>Côte</w:t>
      </w:r>
      <w:proofErr w:type="spellEnd"/>
      <w:r w:rsidRPr="002D7A5C">
        <w:rPr>
          <w:rFonts w:ascii="Book Antiqua" w:eastAsia="Constantia" w:hAnsi="Book Antiqua" w:cstheme="minorHAnsi"/>
          <w:bCs/>
        </w:rPr>
        <w:t xml:space="preserve"> de Blanc. </w:t>
      </w:r>
    </w:p>
    <w:p w14:paraId="7DC54F4C" w14:textId="291464C4" w:rsidR="00005D45" w:rsidRPr="00005D45" w:rsidRDefault="00005D45" w:rsidP="00005D45">
      <w:pPr>
        <w:spacing w:before="240" w:after="240" w:line="276" w:lineRule="auto"/>
        <w:jc w:val="both"/>
        <w:rPr>
          <w:rFonts w:ascii="Book Antiqua" w:eastAsia="Constantia" w:hAnsi="Book Antiqua" w:cstheme="minorHAnsi"/>
        </w:rPr>
      </w:pPr>
      <w:r w:rsidRPr="00005D45">
        <w:rPr>
          <w:rFonts w:ascii="Book Antiqua" w:eastAsia="Constantia" w:hAnsi="Book Antiqua" w:cstheme="minorHAnsi"/>
          <w:b/>
          <w:bCs/>
        </w:rPr>
        <w:t xml:space="preserve">Cuvée </w:t>
      </w:r>
      <w:proofErr w:type="spellStart"/>
      <w:r w:rsidRPr="00005D45">
        <w:rPr>
          <w:rFonts w:ascii="Book Antiqua" w:eastAsia="Constantia" w:hAnsi="Book Antiqua" w:cstheme="minorHAnsi"/>
          <w:b/>
          <w:bCs/>
        </w:rPr>
        <w:t>Mirede</w:t>
      </w:r>
      <w:proofErr w:type="spellEnd"/>
      <w:r w:rsidRPr="00005D45">
        <w:rPr>
          <w:rFonts w:ascii="Book Antiqua" w:eastAsia="Constantia" w:hAnsi="Book Antiqua" w:cstheme="minorHAnsi"/>
        </w:rPr>
        <w:t xml:space="preserve">, </w:t>
      </w:r>
      <w:r w:rsidR="002D7A5C" w:rsidRPr="00005D45">
        <w:rPr>
          <w:rFonts w:ascii="Book Antiqua" w:eastAsia="Constantia" w:hAnsi="Book Antiqua" w:cstheme="minorHAnsi"/>
        </w:rPr>
        <w:t xml:space="preserve">champagne fresco, minerale e fruttato, con sentori di scorza di arancia candita, un tocco tropicale e di miele è un </w:t>
      </w:r>
      <w:r w:rsidR="002D7A5C" w:rsidRPr="00005D45">
        <w:rPr>
          <w:rFonts w:ascii="Book Antiqua" w:eastAsia="Constantia" w:hAnsi="Book Antiqua" w:cstheme="minorHAnsi"/>
          <w:b/>
          <w:bCs/>
        </w:rPr>
        <w:t xml:space="preserve">Blanc de </w:t>
      </w:r>
      <w:proofErr w:type="spellStart"/>
      <w:r w:rsidR="002D7A5C" w:rsidRPr="00005D45">
        <w:rPr>
          <w:rFonts w:ascii="Book Antiqua" w:eastAsia="Constantia" w:hAnsi="Book Antiqua" w:cstheme="minorHAnsi"/>
          <w:b/>
          <w:bCs/>
        </w:rPr>
        <w:t>Blancs</w:t>
      </w:r>
      <w:proofErr w:type="spellEnd"/>
      <w:r w:rsidR="002D7A5C" w:rsidRPr="00005D45">
        <w:rPr>
          <w:rFonts w:ascii="Book Antiqua" w:eastAsia="Constantia" w:hAnsi="Book Antiqua" w:cstheme="minorHAnsi"/>
          <w:b/>
          <w:bCs/>
        </w:rPr>
        <w:t xml:space="preserve"> 100% Chardonnay</w:t>
      </w:r>
      <w:r w:rsidR="002D7A5C" w:rsidRPr="00005D45">
        <w:rPr>
          <w:rFonts w:ascii="Book Antiqua" w:eastAsia="Constantia" w:hAnsi="Book Antiqua" w:cstheme="minorHAnsi"/>
        </w:rPr>
        <w:t xml:space="preserve">, frutto di uve Grand Cru di </w:t>
      </w:r>
      <w:proofErr w:type="spellStart"/>
      <w:r w:rsidR="002D7A5C" w:rsidRPr="00005D45">
        <w:rPr>
          <w:rFonts w:ascii="Book Antiqua" w:eastAsia="Constantia" w:hAnsi="Book Antiqua" w:cstheme="minorHAnsi"/>
        </w:rPr>
        <w:t>Avize</w:t>
      </w:r>
      <w:proofErr w:type="spellEnd"/>
      <w:r w:rsidR="002D7A5C" w:rsidRPr="00005D45">
        <w:rPr>
          <w:rFonts w:ascii="Book Antiqua" w:eastAsia="Constantia" w:hAnsi="Book Antiqua" w:cstheme="minorHAnsi"/>
        </w:rPr>
        <w:t xml:space="preserve"> (30%) e </w:t>
      </w:r>
      <w:proofErr w:type="spellStart"/>
      <w:r w:rsidR="002D7A5C" w:rsidRPr="00005D45">
        <w:rPr>
          <w:rFonts w:ascii="Book Antiqua" w:eastAsia="Constantia" w:hAnsi="Book Antiqua" w:cstheme="minorHAnsi"/>
        </w:rPr>
        <w:t>Oger</w:t>
      </w:r>
      <w:proofErr w:type="spellEnd"/>
      <w:r w:rsidR="002D7A5C" w:rsidRPr="00005D45">
        <w:rPr>
          <w:rFonts w:ascii="Book Antiqua" w:eastAsia="Constantia" w:hAnsi="Book Antiqua" w:cstheme="minorHAnsi"/>
        </w:rPr>
        <w:t xml:space="preserve"> (10%) vendemmia 2019, fermentate per 1/3 in barrique. A queste si aggiungono un 30% di uve provenienti dal primo vigneto di proprietà di Alberto e un 30% di </w:t>
      </w:r>
      <w:proofErr w:type="spellStart"/>
      <w:r w:rsidR="002D7A5C" w:rsidRPr="00005D45">
        <w:rPr>
          <w:rFonts w:ascii="Book Antiqua" w:eastAsia="Constantia" w:hAnsi="Book Antiqua" w:cstheme="minorHAnsi"/>
        </w:rPr>
        <w:t>vins</w:t>
      </w:r>
      <w:proofErr w:type="spellEnd"/>
      <w:r w:rsidR="002D7A5C" w:rsidRPr="00005D45">
        <w:rPr>
          <w:rFonts w:ascii="Book Antiqua" w:eastAsia="Constantia" w:hAnsi="Book Antiqua" w:cstheme="minorHAnsi"/>
        </w:rPr>
        <w:t xml:space="preserve"> de </w:t>
      </w:r>
      <w:proofErr w:type="spellStart"/>
      <w:r w:rsidR="002D7A5C" w:rsidRPr="00005D45">
        <w:rPr>
          <w:rFonts w:ascii="Book Antiqua" w:eastAsia="Constantia" w:hAnsi="Book Antiqua" w:cstheme="minorHAnsi"/>
        </w:rPr>
        <w:t>réserve</w:t>
      </w:r>
      <w:proofErr w:type="spellEnd"/>
      <w:r w:rsidR="002D7A5C" w:rsidRPr="00005D45">
        <w:rPr>
          <w:rFonts w:ascii="Book Antiqua" w:eastAsia="Constantia" w:hAnsi="Book Antiqua" w:cstheme="minorHAnsi"/>
        </w:rPr>
        <w:t xml:space="preserve"> 2018. Dopo 30 mesi sui lieviti, viene dosato a 2g/l.</w:t>
      </w:r>
      <w:r w:rsidR="002D7A5C">
        <w:rPr>
          <w:rFonts w:ascii="Book Antiqua" w:eastAsia="Constantia" w:hAnsi="Book Antiqua" w:cstheme="minorHAnsi"/>
        </w:rPr>
        <w:t xml:space="preserve"> Questo vino racconta una storia d’amore: è l’omaggio di Alberto alla moglie</w:t>
      </w:r>
      <w:r w:rsidRPr="00005D45">
        <w:rPr>
          <w:rFonts w:ascii="Book Antiqua" w:eastAsia="Constantia" w:hAnsi="Book Antiqua" w:cstheme="minorHAnsi"/>
        </w:rPr>
        <w:t xml:space="preserve">, che per anni </w:t>
      </w:r>
      <w:r w:rsidR="002D7A5C">
        <w:rPr>
          <w:rFonts w:ascii="Book Antiqua" w:eastAsia="Constantia" w:hAnsi="Book Antiqua" w:cstheme="minorHAnsi"/>
        </w:rPr>
        <w:t xml:space="preserve">lo </w:t>
      </w:r>
      <w:r w:rsidRPr="00005D45">
        <w:rPr>
          <w:rFonts w:ascii="Book Antiqua" w:eastAsia="Constantia" w:hAnsi="Book Antiqua" w:cstheme="minorHAnsi"/>
        </w:rPr>
        <w:t xml:space="preserve">ha accompagnato e incoraggiato a vivere i propri sogni. </w:t>
      </w:r>
    </w:p>
    <w:p w14:paraId="15800D60" w14:textId="60E9E752" w:rsidR="00005D45" w:rsidRDefault="00253654" w:rsidP="00253654">
      <w:pPr>
        <w:tabs>
          <w:tab w:val="left" w:pos="1620"/>
        </w:tabs>
        <w:spacing w:before="240" w:after="240" w:line="276" w:lineRule="auto"/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ab/>
      </w:r>
    </w:p>
    <w:p w14:paraId="6C8DCB9A" w14:textId="77777777" w:rsidR="00005D45" w:rsidRPr="00010C9C" w:rsidRDefault="00005D45" w:rsidP="00005D45">
      <w:pPr>
        <w:spacing w:before="240" w:after="240" w:line="276" w:lineRule="auto"/>
        <w:jc w:val="both"/>
        <w:rPr>
          <w:rFonts w:ascii="Constantia" w:eastAsia="Constantia" w:hAnsi="Constantia" w:cs="Constantia"/>
        </w:rPr>
      </w:pPr>
    </w:p>
    <w:p w14:paraId="16C8C7D6" w14:textId="77777777" w:rsidR="00005D45" w:rsidRPr="00116025" w:rsidRDefault="00005D45" w:rsidP="00005D45">
      <w:pPr>
        <w:jc w:val="both"/>
        <w:rPr>
          <w:rFonts w:ascii="Constantia" w:eastAsia="Constantia" w:hAnsi="Constantia" w:cs="Constantia"/>
        </w:rPr>
      </w:pPr>
      <w:r w:rsidRPr="00116025">
        <w:rPr>
          <w:rFonts w:ascii="Constantia" w:eastAsia="Constantia" w:hAnsi="Constantia" w:cs="Constantia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5D45" w14:paraId="2CFBE163" w14:textId="77777777" w:rsidTr="001B53C0">
        <w:tc>
          <w:tcPr>
            <w:tcW w:w="4530" w:type="dxa"/>
          </w:tcPr>
          <w:p w14:paraId="2FA71E02" w14:textId="77777777" w:rsidR="00005D45" w:rsidRPr="00005D45" w:rsidRDefault="00005D45" w:rsidP="001B53C0">
            <w:pPr>
              <w:rPr>
                <w:rFonts w:ascii="Book Antiqua" w:eastAsia="Constantia" w:hAnsi="Book Antiqua" w:cs="Constantia"/>
                <w:b/>
              </w:rPr>
            </w:pPr>
            <w:r w:rsidRPr="00005D45">
              <w:rPr>
                <w:rFonts w:ascii="Book Antiqua" w:eastAsia="Constantia" w:hAnsi="Book Antiqua" w:cs="Constantia"/>
                <w:b/>
              </w:rPr>
              <w:t xml:space="preserve">Alberto </w:t>
            </w:r>
            <w:proofErr w:type="spellStart"/>
            <w:r w:rsidRPr="00005D45">
              <w:rPr>
                <w:rFonts w:ascii="Book Antiqua" w:eastAsia="Constantia" w:hAnsi="Book Antiqua" w:cs="Constantia"/>
                <w:b/>
              </w:rPr>
              <w:t>Massucco</w:t>
            </w:r>
            <w:proofErr w:type="spellEnd"/>
            <w:r w:rsidRPr="00005D45">
              <w:rPr>
                <w:rFonts w:ascii="Book Antiqua" w:eastAsia="Constantia" w:hAnsi="Book Antiqua" w:cs="Constantia"/>
                <w:b/>
              </w:rPr>
              <w:t xml:space="preserve"> Champagne</w:t>
            </w:r>
          </w:p>
          <w:p w14:paraId="3936EE38" w14:textId="77777777" w:rsidR="00005D45" w:rsidRPr="00005D45" w:rsidRDefault="00005D45" w:rsidP="001B53C0">
            <w:pPr>
              <w:rPr>
                <w:rFonts w:ascii="Book Antiqua" w:eastAsia="Constantia" w:hAnsi="Book Antiqua" w:cs="Constantia"/>
              </w:rPr>
            </w:pPr>
            <w:r w:rsidRPr="00005D45">
              <w:rPr>
                <w:rFonts w:ascii="Book Antiqua" w:eastAsia="Constantia" w:hAnsi="Book Antiqua" w:cs="Constantia"/>
              </w:rPr>
              <w:t xml:space="preserve">Cinzia Zanellato </w:t>
            </w:r>
          </w:p>
          <w:p w14:paraId="0B5DBCBA" w14:textId="77777777" w:rsidR="00005D45" w:rsidRPr="00005D45" w:rsidRDefault="00005D45" w:rsidP="001B53C0">
            <w:pPr>
              <w:rPr>
                <w:rFonts w:ascii="Book Antiqua" w:eastAsia="Constantia" w:hAnsi="Book Antiqua" w:cs="Constantia"/>
              </w:rPr>
            </w:pPr>
            <w:r w:rsidRPr="00005D45">
              <w:rPr>
                <w:rFonts w:ascii="Book Antiqua" w:eastAsia="Constantia" w:hAnsi="Book Antiqua" w:cs="Constantia"/>
              </w:rPr>
              <w:t>Mobile: 345 3941326</w:t>
            </w:r>
          </w:p>
          <w:p w14:paraId="261DF201" w14:textId="77777777" w:rsidR="00005D45" w:rsidRPr="00F3305D" w:rsidRDefault="00005D45" w:rsidP="001B53C0">
            <w:pPr>
              <w:rPr>
                <w:rFonts w:ascii="Constantia" w:eastAsia="Constantia" w:hAnsi="Constantia" w:cs="Constantia"/>
              </w:rPr>
            </w:pPr>
            <w:r w:rsidRPr="00005D45">
              <w:rPr>
                <w:rFonts w:ascii="Book Antiqua" w:hAnsi="Book Antiqua"/>
              </w:rPr>
              <w:t>info@albertomassuccochampagne.it</w:t>
            </w:r>
          </w:p>
        </w:tc>
        <w:tc>
          <w:tcPr>
            <w:tcW w:w="4530" w:type="dxa"/>
          </w:tcPr>
          <w:p w14:paraId="65D9E04F" w14:textId="77777777" w:rsidR="00005D45" w:rsidRPr="00005D45" w:rsidRDefault="00005D45" w:rsidP="001B53C0">
            <w:pPr>
              <w:rPr>
                <w:rFonts w:ascii="Book Antiqua" w:eastAsia="Constantia" w:hAnsi="Book Antiqua" w:cstheme="minorHAnsi"/>
              </w:rPr>
            </w:pPr>
            <w:r w:rsidRPr="00005D45">
              <w:rPr>
                <w:rFonts w:ascii="Book Antiqua" w:eastAsia="Constantia" w:hAnsi="Book Antiqua" w:cstheme="minorHAnsi"/>
                <w:b/>
              </w:rPr>
              <w:t>Ufficio Stampa</w:t>
            </w:r>
            <w:r w:rsidRPr="00005D45">
              <w:rPr>
                <w:rFonts w:ascii="Book Antiqua" w:eastAsia="Constantia" w:hAnsi="Book Antiqua" w:cstheme="minorHAnsi"/>
              </w:rPr>
              <w:t xml:space="preserve"> </w:t>
            </w:r>
          </w:p>
          <w:p w14:paraId="727F2FA1" w14:textId="77777777" w:rsidR="00005D45" w:rsidRPr="00005D45" w:rsidRDefault="00005D45" w:rsidP="001B53C0">
            <w:pPr>
              <w:rPr>
                <w:rFonts w:ascii="Book Antiqua" w:eastAsia="Constantia" w:hAnsi="Book Antiqua" w:cstheme="minorHAnsi"/>
              </w:rPr>
            </w:pPr>
            <w:r w:rsidRPr="00005D45">
              <w:rPr>
                <w:rFonts w:ascii="Book Antiqua" w:eastAsia="Constantia" w:hAnsi="Book Antiqua" w:cstheme="minorHAnsi"/>
              </w:rPr>
              <w:t>Alessia Borgonovo</w:t>
            </w:r>
          </w:p>
          <w:p w14:paraId="14533A23" w14:textId="77777777" w:rsidR="00005D45" w:rsidRPr="00005D45" w:rsidRDefault="00005D45" w:rsidP="001B53C0">
            <w:pPr>
              <w:rPr>
                <w:rFonts w:ascii="Book Antiqua" w:eastAsia="Constantia" w:hAnsi="Book Antiqua" w:cstheme="minorHAnsi"/>
              </w:rPr>
            </w:pPr>
            <w:r w:rsidRPr="00005D45">
              <w:rPr>
                <w:rFonts w:ascii="Book Antiqua" w:eastAsia="Constantia" w:hAnsi="Book Antiqua" w:cstheme="minorHAnsi"/>
              </w:rPr>
              <w:t>Mobile: 335 6492936</w:t>
            </w:r>
          </w:p>
          <w:p w14:paraId="57EA13ED" w14:textId="77777777" w:rsidR="00005D45" w:rsidRPr="00005D45" w:rsidRDefault="00005D45" w:rsidP="001B53C0">
            <w:pPr>
              <w:rPr>
                <w:rFonts w:ascii="Book Antiqua" w:eastAsia="Constantia" w:hAnsi="Book Antiqua" w:cstheme="minorHAnsi"/>
              </w:rPr>
            </w:pPr>
            <w:r w:rsidRPr="00005D45">
              <w:rPr>
                <w:rFonts w:ascii="Book Antiqua" w:eastAsia="Constantia" w:hAnsi="Book Antiqua" w:cstheme="minorHAnsi"/>
              </w:rPr>
              <w:t xml:space="preserve">a.borgonovo@hangargroup.it </w:t>
            </w:r>
          </w:p>
          <w:p w14:paraId="4A0B4250" w14:textId="77777777" w:rsidR="00005D45" w:rsidRDefault="00005D45" w:rsidP="001B53C0">
            <w:pPr>
              <w:rPr>
                <w:rFonts w:ascii="Constantia" w:eastAsia="Constantia" w:hAnsi="Constantia" w:cs="Constantia"/>
              </w:rPr>
            </w:pPr>
          </w:p>
        </w:tc>
      </w:tr>
    </w:tbl>
    <w:p w14:paraId="56026323" w14:textId="77777777" w:rsidR="00005D45" w:rsidRDefault="00005D45" w:rsidP="00005D45">
      <w:pPr>
        <w:spacing w:after="240"/>
        <w:rPr>
          <w:rFonts w:ascii="Constantia" w:eastAsia="Constantia" w:hAnsi="Constantia" w:cs="Constantia"/>
          <w:sz w:val="28"/>
          <w:szCs w:val="28"/>
        </w:rPr>
      </w:pPr>
    </w:p>
    <w:p w14:paraId="77FBC92B" w14:textId="77777777" w:rsidR="00005D45" w:rsidRPr="00883F01" w:rsidRDefault="00005D45" w:rsidP="00883F01">
      <w:pPr>
        <w:spacing w:before="240" w:after="240" w:line="276" w:lineRule="auto"/>
        <w:jc w:val="both"/>
        <w:rPr>
          <w:rFonts w:ascii="Book Antiqua" w:eastAsia="Constantia" w:hAnsi="Book Antiqua" w:cstheme="minorHAnsi"/>
          <w:color w:val="000000" w:themeColor="text1"/>
          <w:sz w:val="32"/>
          <w:szCs w:val="32"/>
        </w:rPr>
      </w:pPr>
    </w:p>
    <w:p w14:paraId="47697534" w14:textId="77777777" w:rsidR="00883F01" w:rsidRPr="00E01949" w:rsidRDefault="00883F01" w:rsidP="00E01949">
      <w:pPr>
        <w:spacing w:after="240"/>
        <w:jc w:val="both"/>
        <w:rPr>
          <w:rFonts w:ascii="Book Antiqua" w:eastAsia="Constantia" w:hAnsi="Book Antiqua" w:cstheme="minorHAnsi"/>
          <w:color w:val="000000" w:themeColor="text1"/>
          <w:sz w:val="32"/>
          <w:szCs w:val="32"/>
        </w:rPr>
      </w:pPr>
    </w:p>
    <w:p w14:paraId="722D7090" w14:textId="77777777" w:rsidR="00E01949" w:rsidRPr="00E01949" w:rsidRDefault="00E01949" w:rsidP="00E01949">
      <w:pPr>
        <w:spacing w:after="240"/>
        <w:jc w:val="both"/>
        <w:rPr>
          <w:rFonts w:ascii="Book Antiqua" w:eastAsia="Constantia" w:hAnsi="Book Antiqua" w:cstheme="minorHAnsi"/>
          <w:color w:val="000000" w:themeColor="text1"/>
          <w:sz w:val="32"/>
          <w:szCs w:val="32"/>
        </w:rPr>
      </w:pPr>
    </w:p>
    <w:p w14:paraId="31B3BDC9" w14:textId="77777777" w:rsidR="00E01949" w:rsidRPr="005E2D61" w:rsidRDefault="00E01949" w:rsidP="005E2D61">
      <w:pPr>
        <w:spacing w:after="240"/>
        <w:jc w:val="both"/>
        <w:rPr>
          <w:rFonts w:ascii="Book Antiqua" w:eastAsia="Constantia" w:hAnsi="Book Antiqua" w:cs="Constantia"/>
          <w:color w:val="000000" w:themeColor="text1"/>
          <w:sz w:val="32"/>
          <w:szCs w:val="32"/>
        </w:rPr>
      </w:pPr>
    </w:p>
    <w:p w14:paraId="08FA7CE5" w14:textId="77777777" w:rsidR="005E2D61" w:rsidRPr="005E2D61" w:rsidRDefault="005E2D61" w:rsidP="005E2D61">
      <w:pPr>
        <w:spacing w:after="240"/>
        <w:jc w:val="both"/>
        <w:rPr>
          <w:rFonts w:asciiTheme="minorHAnsi" w:eastAsia="Constantia" w:hAnsiTheme="minorHAnsi" w:cstheme="minorHAnsi"/>
          <w:color w:val="FF0000"/>
        </w:rPr>
      </w:pPr>
    </w:p>
    <w:p w14:paraId="4A7B3BAE" w14:textId="4FEC4EA5" w:rsidR="00CF5974" w:rsidRDefault="00CF5974" w:rsidP="00CF5974">
      <w:pPr>
        <w:spacing w:before="240" w:after="240" w:line="276" w:lineRule="auto"/>
        <w:jc w:val="both"/>
        <w:rPr>
          <w:rFonts w:asciiTheme="minorHAnsi" w:eastAsia="Constantia" w:hAnsiTheme="minorHAnsi" w:cstheme="minorHAnsi"/>
        </w:rPr>
      </w:pPr>
    </w:p>
    <w:p w14:paraId="3C7A1052" w14:textId="77777777" w:rsidR="00CF5974" w:rsidRDefault="00CF5974" w:rsidP="00CF5974">
      <w:pPr>
        <w:spacing w:before="240" w:after="240" w:line="276" w:lineRule="auto"/>
        <w:jc w:val="both"/>
        <w:rPr>
          <w:rFonts w:asciiTheme="minorHAnsi" w:eastAsia="Constantia" w:hAnsiTheme="minorHAnsi" w:cstheme="minorHAnsi"/>
        </w:rPr>
      </w:pPr>
    </w:p>
    <w:p w14:paraId="2C2BF231" w14:textId="77777777" w:rsidR="00460A9A" w:rsidRDefault="00460A9A" w:rsidP="007D38D4">
      <w:pPr>
        <w:spacing w:before="240" w:after="240" w:line="276" w:lineRule="auto"/>
        <w:jc w:val="both"/>
        <w:rPr>
          <w:rFonts w:ascii="Constantia" w:eastAsia="Constantia" w:hAnsi="Constantia" w:cs="Constantia"/>
        </w:rPr>
      </w:pPr>
    </w:p>
    <w:sectPr w:rsidR="00460A9A">
      <w:headerReference w:type="default" r:id="rId7"/>
      <w:footerReference w:type="default" r:id="rId8"/>
      <w:pgSz w:w="11906" w:h="16838"/>
      <w:pgMar w:top="2552" w:right="1418" w:bottom="1985" w:left="1418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2918" w14:textId="77777777" w:rsidR="002B73B2" w:rsidRDefault="002B73B2">
      <w:r>
        <w:separator/>
      </w:r>
    </w:p>
  </w:endnote>
  <w:endnote w:type="continuationSeparator" w:id="0">
    <w:p w14:paraId="5D390F62" w14:textId="77777777" w:rsidR="002B73B2" w:rsidRDefault="002B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821D" w14:textId="77777777" w:rsidR="00F30FB7" w:rsidRDefault="00000000">
    <w:pPr>
      <w:jc w:val="center"/>
      <w:rPr>
        <w:rFonts w:ascii="Constantia" w:eastAsia="Constantia" w:hAnsi="Constantia" w:cs="Constantia"/>
        <w:i/>
        <w:color w:val="BF8F00"/>
      </w:rPr>
    </w:pPr>
    <w:r>
      <w:rPr>
        <w:rFonts w:ascii="Constantia" w:eastAsia="Constantia" w:hAnsi="Constantia" w:cs="Constantia"/>
        <w:i/>
        <w:color w:val="BF8F00"/>
      </w:rPr>
      <w:t xml:space="preserve">Due cose non bastano mai: </w:t>
    </w:r>
  </w:p>
  <w:p w14:paraId="6A178B64" w14:textId="77777777" w:rsidR="00F30FB7" w:rsidRDefault="00000000">
    <w:pPr>
      <w:jc w:val="center"/>
      <w:rPr>
        <w:rFonts w:ascii="Constantia" w:eastAsia="Constantia" w:hAnsi="Constantia" w:cs="Constantia"/>
        <w:i/>
        <w:color w:val="538135"/>
        <w:sz w:val="28"/>
        <w:szCs w:val="28"/>
      </w:rPr>
    </w:pPr>
    <w:r>
      <w:rPr>
        <w:rFonts w:ascii="Constantia" w:eastAsia="Constantia" w:hAnsi="Constantia" w:cs="Constantia"/>
        <w:i/>
        <w:color w:val="BF8F00"/>
      </w:rPr>
      <w:t>un buon calice di champagne e un buon calice di champagne</w:t>
    </w:r>
  </w:p>
  <w:p w14:paraId="244B7B15" w14:textId="77777777" w:rsidR="00F30FB7" w:rsidRDefault="00F30FB7">
    <w:pPr>
      <w:spacing w:after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D078" w14:textId="77777777" w:rsidR="002B73B2" w:rsidRDefault="002B73B2">
      <w:r>
        <w:separator/>
      </w:r>
    </w:p>
  </w:footnote>
  <w:footnote w:type="continuationSeparator" w:id="0">
    <w:p w14:paraId="0C7EA89F" w14:textId="77777777" w:rsidR="002B73B2" w:rsidRDefault="002B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91A2" w14:textId="77777777" w:rsidR="00F30FB7" w:rsidRDefault="00000000">
    <w:pPr>
      <w:jc w:val="center"/>
    </w:pPr>
    <w:r>
      <w:rPr>
        <w:b/>
        <w:noProof/>
        <w:color w:val="C55911"/>
        <w:sz w:val="36"/>
        <w:szCs w:val="36"/>
      </w:rPr>
      <w:drawing>
        <wp:inline distT="114300" distB="114300" distL="114300" distR="114300" wp14:anchorId="2177041E" wp14:editId="6DE5B462">
          <wp:extent cx="1440000" cy="9036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9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B7"/>
    <w:rsid w:val="00005D45"/>
    <w:rsid w:val="00010C9C"/>
    <w:rsid w:val="00020C84"/>
    <w:rsid w:val="00044462"/>
    <w:rsid w:val="000744EE"/>
    <w:rsid w:val="00116025"/>
    <w:rsid w:val="001B2299"/>
    <w:rsid w:val="001F468B"/>
    <w:rsid w:val="00207F71"/>
    <w:rsid w:val="00214F7C"/>
    <w:rsid w:val="002467E7"/>
    <w:rsid w:val="00253654"/>
    <w:rsid w:val="002B73B2"/>
    <w:rsid w:val="002D7A5C"/>
    <w:rsid w:val="002F1B1F"/>
    <w:rsid w:val="002F4568"/>
    <w:rsid w:val="00416F8F"/>
    <w:rsid w:val="00441DE4"/>
    <w:rsid w:val="00460A9A"/>
    <w:rsid w:val="00564471"/>
    <w:rsid w:val="005E2D61"/>
    <w:rsid w:val="005E7987"/>
    <w:rsid w:val="006359C0"/>
    <w:rsid w:val="006A79A3"/>
    <w:rsid w:val="006C1F9B"/>
    <w:rsid w:val="0072366A"/>
    <w:rsid w:val="007D38D4"/>
    <w:rsid w:val="00883F01"/>
    <w:rsid w:val="008841A8"/>
    <w:rsid w:val="0090303F"/>
    <w:rsid w:val="0090607E"/>
    <w:rsid w:val="00956531"/>
    <w:rsid w:val="009F449C"/>
    <w:rsid w:val="00AC0B2D"/>
    <w:rsid w:val="00B03778"/>
    <w:rsid w:val="00B40BE8"/>
    <w:rsid w:val="00BF2953"/>
    <w:rsid w:val="00CF5974"/>
    <w:rsid w:val="00D04857"/>
    <w:rsid w:val="00D44C38"/>
    <w:rsid w:val="00D90EA9"/>
    <w:rsid w:val="00DA6C95"/>
    <w:rsid w:val="00DD5C45"/>
    <w:rsid w:val="00DD7D5C"/>
    <w:rsid w:val="00E01949"/>
    <w:rsid w:val="00E05173"/>
    <w:rsid w:val="00E127EA"/>
    <w:rsid w:val="00E616E7"/>
    <w:rsid w:val="00EA2643"/>
    <w:rsid w:val="00F3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67E1"/>
  <w15:docId w15:val="{1A50D004-EB4E-CA49-8E29-6C5E67E9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9690D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90D"/>
  </w:style>
  <w:style w:type="paragraph" w:styleId="Pidipagina">
    <w:name w:val="footer"/>
    <w:basedOn w:val="Normale"/>
    <w:link w:val="PidipaginaCarattere"/>
    <w:uiPriority w:val="99"/>
    <w:unhideWhenUsed/>
    <w:rsid w:val="00C9690D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90D"/>
  </w:style>
  <w:style w:type="character" w:styleId="Collegamentoipertestuale">
    <w:name w:val="Hyperlink"/>
    <w:basedOn w:val="Carpredefinitoparagrafo"/>
    <w:uiPriority w:val="99"/>
    <w:unhideWhenUsed/>
    <w:rsid w:val="00536B9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1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60A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460A9A"/>
  </w:style>
  <w:style w:type="character" w:styleId="Enfasigrassetto">
    <w:name w:val="Strong"/>
    <w:basedOn w:val="Carpredefinitoparagrafo"/>
    <w:uiPriority w:val="22"/>
    <w:qFormat/>
    <w:rsid w:val="00460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JGe43mTO4TuoD8IoNz4d0Lrgw==">AMUW2mUjvolH/e0AZg+43h4mgY+3Y692uYK82x3BHe7cpub3RLATMfpfVuEfL0qnfzm6qtZRGSK8RFiyJ6hVFXYKWAGy9oGJzVG8kaFQ1reTzaaOGarl0rg=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Alessia Borgonovo</cp:lastModifiedBy>
  <cp:revision>2</cp:revision>
  <dcterms:created xsi:type="dcterms:W3CDTF">2023-02-20T13:04:00Z</dcterms:created>
  <dcterms:modified xsi:type="dcterms:W3CDTF">2023-02-20T13:04:00Z</dcterms:modified>
</cp:coreProperties>
</file>